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hd w:fill="ffffff" w:val="clear"/>
        <w:spacing w:before="0" w:line="300" w:lineRule="auto"/>
        <w:rPr>
          <w:b w:val="1"/>
          <w:sz w:val="46"/>
          <w:szCs w:val="46"/>
        </w:rPr>
      </w:pPr>
      <w:bookmarkStart w:colFirst="0" w:colLast="0" w:name="_t4j2aquhdzvi" w:id="0"/>
      <w:bookmarkEnd w:id="0"/>
      <w:r w:rsidDel="00000000" w:rsidR="00000000" w:rsidRPr="00000000">
        <w:rPr>
          <w:b w:val="1"/>
          <w:sz w:val="46"/>
          <w:szCs w:val="46"/>
          <w:rtl w:val="0"/>
        </w:rPr>
        <w:t xml:space="preserve">Codice Disciplinare e di Comportamento ATA e Docenti</w:t>
      </w:r>
    </w:p>
    <w:p w:rsidR="00000000" w:rsidDel="00000000" w:rsidP="00000000" w:rsidRDefault="00000000" w:rsidRPr="00000000" w14:paraId="00000002">
      <w:pPr>
        <w:shd w:fill="ffffff" w:val="clear"/>
        <w:ind w:left="240" w:firstLine="0"/>
        <w:rPr>
          <w:color w:val="19191a"/>
          <w:sz w:val="27"/>
          <w:szCs w:val="27"/>
        </w:rPr>
      </w:pPr>
      <w:r w:rsidDel="00000000" w:rsidR="00000000" w:rsidRPr="00000000">
        <w:rPr>
          <w:color w:val="19191a"/>
          <w:sz w:val="27"/>
          <w:szCs w:val="27"/>
          <w:rtl w:val="0"/>
        </w:rPr>
        <w:t xml:space="preserve">codice disciplinare docenti.pdf</w:t>
      </w:r>
    </w:p>
    <w:p w:rsidR="00000000" w:rsidDel="00000000" w:rsidP="00000000" w:rsidRDefault="00000000" w:rsidRPr="00000000" w14:paraId="00000003">
      <w:pPr>
        <w:shd w:fill="ffffff" w:val="clear"/>
        <w:ind w:left="240" w:firstLine="0"/>
        <w:rPr>
          <w:color w:val="19191a"/>
          <w:sz w:val="27"/>
          <w:szCs w:val="27"/>
        </w:rPr>
      </w:pPr>
      <w:r w:rsidDel="00000000" w:rsidR="00000000" w:rsidRPr="00000000">
        <w:rPr>
          <w:color w:val="19191a"/>
          <w:sz w:val="27"/>
          <w:szCs w:val="27"/>
          <w:rtl w:val="0"/>
        </w:rPr>
        <w:t xml:space="preserve">codice disciplinare personale ata.pdf</w:t>
      </w:r>
    </w:p>
    <w:p w:rsidR="00000000" w:rsidDel="00000000" w:rsidP="00000000" w:rsidRDefault="00000000" w:rsidRPr="00000000" w14:paraId="00000004">
      <w:pPr>
        <w:shd w:fill="ffffff" w:val="clear"/>
        <w:ind w:left="240" w:firstLine="0"/>
        <w:rPr>
          <w:color w:val="19191a"/>
          <w:sz w:val="27"/>
          <w:szCs w:val="27"/>
        </w:rPr>
      </w:pPr>
      <w:r w:rsidDel="00000000" w:rsidR="00000000" w:rsidRPr="00000000">
        <w:rPr>
          <w:color w:val="19191a"/>
          <w:sz w:val="27"/>
          <w:szCs w:val="27"/>
          <w:rtl w:val="0"/>
        </w:rPr>
        <w:t xml:space="preserve">decreto_presidente_della_repubblica16_04.pdf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