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259" w:lineRule="auto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keepNext w:val="0"/>
        <w:keepLines w:val="0"/>
        <w:widowControl w:val="0"/>
        <w:spacing w:after="0" w:before="37" w:line="410" w:lineRule="auto"/>
        <w:ind w:left="3638" w:firstLine="0"/>
        <w:rPr>
          <w:rFonts w:ascii="Times New Roman" w:cs="Times New Roman" w:eastAsia="Times New Roman" w:hAnsi="Times New Roman"/>
          <w:b w:val="0"/>
          <w:bCs w:val="0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36"/>
          <w:szCs w:val="36"/>
          <w:rtl w:val="0"/>
        </w:rPr>
        <w:t xml:space="preserve">Liceo Statale “Rinaldo Corso”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118872</wp:posOffset>
            </wp:positionH>
            <wp:positionV relativeFrom="paragraph">
              <wp:posOffset>-179142</wp:posOffset>
            </wp:positionV>
            <wp:extent cx="1455419" cy="1228343"/>
            <wp:effectExtent b="0" l="0" r="0" t="0"/>
            <wp:wrapNone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55419" cy="122834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6">
      <w:pPr>
        <w:widowControl w:val="0"/>
        <w:spacing w:line="249" w:lineRule="auto"/>
        <w:ind w:left="3705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Via Roma, 15- 42015 Correggio (RE)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Tel 0522 692437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6143"/>
        </w:tabs>
        <w:spacing w:before="21" w:line="252.00000000000003" w:lineRule="auto"/>
        <w:ind w:left="4200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C.F.: 80015650353</w:t>
        <w:tab/>
        <w:t xml:space="preserve">C.M.: REPC02000N</w:t>
      </w:r>
    </w:p>
    <w:p w:rsidR="00000000" w:rsidDel="00000000" w:rsidP="00000000" w:rsidRDefault="00000000" w:rsidRPr="00000000" w14:paraId="00000008">
      <w:pPr>
        <w:widowControl w:val="0"/>
        <w:spacing w:line="258" w:lineRule="auto"/>
        <w:ind w:left="3120" w:firstLine="0"/>
        <w:rPr>
          <w:rFonts w:ascii="Times New Roman" w:cs="Times New Roman" w:eastAsia="Times New Roman" w:hAnsi="Times New Roman"/>
          <w:sz w:val="22"/>
          <w:szCs w:val="22"/>
        </w:rPr>
      </w:pPr>
      <w:bookmarkStart w:colFirst="0" w:colLast="0" w:name="_heading=h.y52udpnxlo3b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                               Sito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562c1"/>
            <w:sz w:val="22"/>
            <w:szCs w:val="22"/>
            <w:u w:val="single"/>
            <w:rtl w:val="0"/>
          </w:rPr>
          <w:t xml:space="preserve">www.liceocorso.edu.it</w:t>
        </w:r>
      </w:hyperlink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562c1"/>
            <w:sz w:val="22"/>
            <w:szCs w:val="22"/>
            <w:rtl w:val="0"/>
          </w:rPr>
          <w:t xml:space="preserve"> 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9">
      <w:pPr>
        <w:widowControl w:val="0"/>
        <w:spacing w:before="2" w:line="232" w:lineRule="auto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                                              email peo: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0562c1"/>
            <w:sz w:val="22"/>
            <w:szCs w:val="22"/>
            <w:u w:val="single"/>
            <w:rtl w:val="0"/>
          </w:rPr>
          <w:t xml:space="preserve">repc02000n@istruzione.it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562c1"/>
          <w:sz w:val="22"/>
          <w:szCs w:val="22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email pec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: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0562c1"/>
            <w:sz w:val="22"/>
            <w:szCs w:val="22"/>
            <w:u w:val="single"/>
            <w:rtl w:val="0"/>
          </w:rPr>
          <w:t xml:space="preserve">repc02000n@pec.istruzione.it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Dirigente Scolastic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Dichiarazione di rinuncia al PDP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Il/la sottoscritto/a …………………………………………………………………………………….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padre/madre dell’alunno/a ……………………………………………………………………………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iscritto/a alla classe…………….della scuola ………………………………………………………..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comunica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 NON INTENDE AVVALERSI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del Piano Didattico Personalizzato per il/la proprio/a figlio/a per l’a.s. 20…../…… né degli strumenti compensativi e misure dispensative in esso previsti.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“Il/La sottoscritto/a, consapevole delle conseguenze amministrative e penali per chi rilasci dichiarazioni non corrispondenti a verità, ai sensi del DPR 445/2000, dichiara di aver effettuato la scelta/richiesta in osservanza delle disposizioni sulla RESPONSABILTA’ GENITORIALE di cui agli artt. 316, 337 ter e 337 quater del Codice Civile, che richiedono il CONSENSO di ENTRAMBI I GENITORI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”.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Correggi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o,    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15"/>
          <w:tab w:val="right" w:leader="none" w:pos="963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</w:t>
        <w:tab/>
        <w:t xml:space="preserve">                                                                          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15"/>
          <w:tab w:val="right" w:leader="none" w:pos="963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15"/>
          <w:tab w:val="right" w:leader="none" w:pos="963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15"/>
          <w:tab w:val="right" w:leader="none" w:pos="963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Firma dei Genitori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Dirigente Scolastic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</w:t>
      </w:r>
      <w:r w:rsidDel="00000000" w:rsidR="00000000" w:rsidRPr="00000000">
        <w:rPr>
          <w:rtl w:val="0"/>
        </w:rPr>
      </w:r>
    </w:p>
    <w:sectPr>
      <w:headerReference r:id="rId12" w:type="default"/>
      <w:footerReference r:id="rId13" w:type="default"/>
      <w:pgSz w:h="16838" w:w="11906" w:orient="portrait"/>
      <w:pgMar w:bottom="1134" w:top="2268" w:left="902" w:right="924" w:header="357" w:footer="48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-114299</wp:posOffset>
              </wp:positionH>
              <wp:positionV relativeFrom="paragraph">
                <wp:posOffset>-114299</wp:posOffset>
              </wp:positionV>
              <wp:extent cx="0" cy="1905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034158" y="3780000"/>
                        <a:ext cx="6623685" cy="0"/>
                      </a:xfrm>
                      <a:prstGeom prst="straightConnector1">
                        <a:avLst/>
                      </a:prstGeom>
                      <a:noFill/>
                      <a:ln cap="flat" cmpd="sng" w="19050">
                        <a:solidFill>
                          <a:srgbClr val="C0C0C0"/>
                        </a:solidFill>
                        <a:prstDash val="solid"/>
                        <a:miter lim="800000"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-114299</wp:posOffset>
              </wp:positionH>
              <wp:positionV relativeFrom="paragraph">
                <wp:posOffset>-114299</wp:posOffset>
              </wp:positionV>
              <wp:extent cx="0" cy="1905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44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</w:t>
      <w:tab/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168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Titolo1">
    <w:name w:val="Titolo 1"/>
    <w:basedOn w:val="Normale1"/>
    <w:next w:val="Normale1"/>
    <w:autoRedefine w:val="0"/>
    <w:hidden w:val="0"/>
    <w:qFormat w:val="0"/>
    <w:pPr>
      <w:keepNext w:val="1"/>
      <w:keepLines w:val="1"/>
      <w:suppressAutoHyphens w:val="1"/>
      <w:spacing w:after="120" w:before="480"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48"/>
      <w:szCs w:val="48"/>
      <w:effect w:val="none"/>
      <w:vertAlign w:val="baseline"/>
      <w:cs w:val="0"/>
      <w:em w:val="none"/>
      <w:lang w:bidi="ar-SA" w:eastAsia="it-IT" w:val="it-IT"/>
    </w:rPr>
  </w:style>
  <w:style w:type="paragraph" w:styleId="Titolo2">
    <w:name w:val="Titolo 2"/>
    <w:basedOn w:val="Normale1"/>
    <w:next w:val="Normale1"/>
    <w:autoRedefine w:val="0"/>
    <w:hidden w:val="0"/>
    <w:qFormat w:val="0"/>
    <w:pPr>
      <w:keepNext w:val="1"/>
      <w:keepLines w:val="1"/>
      <w:suppressAutoHyphens w:val="1"/>
      <w:spacing w:after="80" w:before="360" w:line="1" w:lineRule="atLeast"/>
      <w:ind w:leftChars="-1" w:rightChars="0" w:firstLineChars="-1"/>
      <w:textDirection w:val="btLr"/>
      <w:textAlignment w:val="top"/>
      <w:outlineLvl w:val="1"/>
    </w:pPr>
    <w:rPr>
      <w:b w:val="1"/>
      <w:w w:val="100"/>
      <w:position w:val="-1"/>
      <w:sz w:val="36"/>
      <w:szCs w:val="36"/>
      <w:effect w:val="none"/>
      <w:vertAlign w:val="baseline"/>
      <w:cs w:val="0"/>
      <w:em w:val="none"/>
      <w:lang w:bidi="ar-SA" w:eastAsia="it-IT" w:val="it-IT"/>
    </w:rPr>
  </w:style>
  <w:style w:type="paragraph" w:styleId="Titolo3">
    <w:name w:val="Titolo 3"/>
    <w:basedOn w:val="Normale1"/>
    <w:next w:val="Normale1"/>
    <w:autoRedefine w:val="0"/>
    <w:hidden w:val="0"/>
    <w:qFormat w:val="0"/>
    <w:pPr>
      <w:keepNext w:val="1"/>
      <w:keepLines w:val="1"/>
      <w:suppressAutoHyphens w:val="1"/>
      <w:spacing w:after="80" w:before="280" w:line="1" w:lineRule="atLeast"/>
      <w:ind w:leftChars="-1" w:rightChars="0" w:firstLineChars="-1"/>
      <w:textDirection w:val="btLr"/>
      <w:textAlignment w:val="top"/>
      <w:outlineLvl w:val="2"/>
    </w:pPr>
    <w:rPr>
      <w:b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it-IT" w:val="it-IT"/>
    </w:rPr>
  </w:style>
  <w:style w:type="paragraph" w:styleId="Titolo4">
    <w:name w:val="Titolo 4"/>
    <w:basedOn w:val="Normale1"/>
    <w:next w:val="Normale1"/>
    <w:autoRedefine w:val="0"/>
    <w:hidden w:val="0"/>
    <w:qFormat w:val="0"/>
    <w:pPr>
      <w:keepNext w:val="1"/>
      <w:keepLines w:val="1"/>
      <w:suppressAutoHyphens w:val="1"/>
      <w:spacing w:after="40" w:before="240" w:line="1" w:lineRule="atLeast"/>
      <w:ind w:leftChars="-1" w:rightChars="0" w:firstLineChars="-1"/>
      <w:textDirection w:val="btLr"/>
      <w:textAlignment w:val="top"/>
      <w:outlineLvl w:val="3"/>
    </w:pPr>
    <w:rPr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itolo5">
    <w:name w:val="Titolo 5"/>
    <w:basedOn w:val="Normale1"/>
    <w:next w:val="Normale1"/>
    <w:autoRedefine w:val="0"/>
    <w:hidden w:val="0"/>
    <w:qFormat w:val="0"/>
    <w:pPr>
      <w:keepNext w:val="1"/>
      <w:keepLines w:val="1"/>
      <w:suppressAutoHyphens w:val="1"/>
      <w:spacing w:after="40" w:before="220" w:line="1" w:lineRule="atLeast"/>
      <w:ind w:leftChars="-1" w:rightChars="0" w:firstLineChars="-1"/>
      <w:textDirection w:val="btLr"/>
      <w:textAlignment w:val="top"/>
      <w:outlineLvl w:val="4"/>
    </w:pPr>
    <w:rPr>
      <w:b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paragraph" w:styleId="Titolo6">
    <w:name w:val="Titolo 6"/>
    <w:basedOn w:val="Normale1"/>
    <w:next w:val="Normale1"/>
    <w:autoRedefine w:val="0"/>
    <w:hidden w:val="0"/>
    <w:qFormat w:val="0"/>
    <w:pPr>
      <w:keepNext w:val="1"/>
      <w:keepLines w:val="1"/>
      <w:suppressAutoHyphens w:val="1"/>
      <w:spacing w:after="40" w:before="200" w:line="1" w:lineRule="atLeast"/>
      <w:ind w:leftChars="-1" w:rightChars="0" w:firstLineChars="-1"/>
      <w:textDirection w:val="btLr"/>
      <w:textAlignment w:val="top"/>
      <w:outlineLvl w:val="5"/>
    </w:pPr>
    <w:rPr>
      <w:b w:val="1"/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Normale1">
    <w:name w:val="Normale1"/>
    <w:next w:val="Normale1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table" w:styleId="TableNormal1">
    <w:name w:val="Table Normal1"/>
    <w:next w:val="TableNormal1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  <w:tblPr>
      <w:tblStyle w:val="TableNormal1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olo"/>
    <w:basedOn w:val="Normale1"/>
    <w:next w:val="Normale1"/>
    <w:autoRedefine w:val="0"/>
    <w:hidden w:val="0"/>
    <w:qFormat w:val="0"/>
    <w:pPr>
      <w:keepNext w:val="1"/>
      <w:keepLines w:val="1"/>
      <w:suppressAutoHyphens w:val="1"/>
      <w:spacing w:after="120" w:before="480"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72"/>
      <w:szCs w:val="72"/>
      <w:effect w:val="none"/>
      <w:vertAlign w:val="baseline"/>
      <w:cs w:val="0"/>
      <w:em w:val="none"/>
      <w:lang w:bidi="ar-SA" w:eastAsia="it-IT" w:val="it-IT"/>
    </w:rPr>
  </w:style>
  <w:style w:type="paragraph" w:styleId="Sottotitolo">
    <w:name w:val="Sottotitolo"/>
    <w:basedOn w:val="Normale1"/>
    <w:next w:val="Normale1"/>
    <w:autoRedefine w:val="0"/>
    <w:hidden w:val="0"/>
    <w:qFormat w:val="0"/>
    <w:pPr>
      <w:keepNext w:val="1"/>
      <w:keepLines w:val="1"/>
      <w:suppressAutoHyphens w:val="1"/>
      <w:spacing w:after="80" w:before="360" w:line="1" w:lineRule="atLeast"/>
      <w:ind w:leftChars="-1" w:rightChars="0" w:firstLineChars="-1"/>
      <w:textDirection w:val="btLr"/>
      <w:textAlignment w:val="top"/>
      <w:outlineLvl w:val="0"/>
    </w:pPr>
    <w:rPr>
      <w:rFonts w:ascii="Georgia" w:cs="Georgia" w:eastAsia="Times New Roman" w:hAnsi="Georgia"/>
      <w:i w:val="1"/>
      <w:color w:val="666666"/>
      <w:w w:val="100"/>
      <w:position w:val="-1"/>
      <w:sz w:val="48"/>
      <w:szCs w:val="48"/>
      <w:effect w:val="none"/>
      <w:vertAlign w:val="baseline"/>
      <w:cs w:val="0"/>
      <w:em w:val="none"/>
      <w:lang w:bidi="ar-SA" w:eastAsia="it-IT" w:val="it-IT"/>
    </w:r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character" w:styleId="Collegamentoipertestuale">
    <w:name w:val="Collegamento ipertestuale"/>
    <w:next w:val="Collegamentoipertestual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table" w:styleId="TableGrid">
    <w:name w:val="TableGrid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  <w:tblPr>
      <w:tblStyle w:val="TableGrid"/>
      <w:jc w:val="left"/>
    </w:tblPr>
  </w:style>
  <w:style w:type="paragraph" w:styleId="Testonotaapièdipagina">
    <w:name w:val="Testo nota a piè di pagina"/>
    <w:basedOn w:val="Normale"/>
    <w:next w:val="Testonotaapièdipagin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und" w:val="und"/>
    </w:rPr>
  </w:style>
  <w:style w:type="character" w:styleId="TestonotaapièdipaginaCarattere">
    <w:name w:val="Testo nota a piè di pagina Carattere"/>
    <w:next w:val="Testonotaapièdipagina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ratteredellanota">
    <w:name w:val="Carattere della nota"/>
    <w:next w:val="Caratteredellanota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Menzionenonrisolta">
    <w:name w:val="Menzione non risolta"/>
    <w:next w:val="Menzionenonrisolta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paragraph" w:styleId="Standard">
    <w:name w:val="Standard"/>
    <w:next w:val="Standard"/>
    <w:autoRedefine w:val="0"/>
    <w:hidden w:val="0"/>
    <w:qFormat w:val="0"/>
    <w:pPr>
      <w:widowControl w:val="0"/>
      <w:suppressAutoHyphens w:val="0"/>
      <w:autoSpaceDN w:val="0"/>
      <w:spacing w:line="276" w:lineRule="auto"/>
      <w:ind w:leftChars="-1" w:rightChars="0" w:firstLineChars="-1"/>
      <w:textDirection w:val="btLr"/>
      <w:textAlignment w:val="baseline"/>
      <w:outlineLvl w:val="0"/>
    </w:pPr>
    <w:rPr>
      <w:rFonts w:ascii="Arial" w:cs="Arial" w:eastAsia="Arial" w:hAnsi="Arial"/>
      <w:w w:val="100"/>
      <w:position w:val="-1"/>
      <w:sz w:val="22"/>
      <w:szCs w:val="22"/>
      <w:effect w:val="none"/>
      <w:vertAlign w:val="baseline"/>
      <w:cs w:val="0"/>
      <w:em w:val="none"/>
      <w:lang w:bidi="hi-IN" w:eastAsia="zh-CN" w:val="it-IT"/>
    </w:rPr>
  </w:style>
  <w:style w:type="numbering" w:styleId="WWNum1">
    <w:name w:val="WWNum1"/>
    <w:basedOn w:val="Nessunelenco"/>
    <w:next w:val="WWNum1"/>
    <w:autoRedefine w:val="0"/>
    <w:hidden w:val="0"/>
    <w:qFormat w:val="0"/>
    <w:pPr>
      <w:numPr>
        <w:ilvl w:val="0"/>
        <w:numId w:val="1"/>
      </w:num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numbering" w:styleId="WWNum2">
    <w:name w:val="WWNum2"/>
    <w:basedOn w:val="Nessunelenco"/>
    <w:next w:val="WWNum2"/>
    <w:autoRedefine w:val="0"/>
    <w:hidden w:val="0"/>
    <w:qFormat w:val="0"/>
    <w:pPr>
      <w:numPr>
        <w:ilvl w:val="0"/>
        <w:numId w:val="2"/>
      </w:num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numbering" w:styleId="WWNum3">
    <w:name w:val="WWNum3"/>
    <w:basedOn w:val="Nessunelenco"/>
    <w:next w:val="WWNum3"/>
    <w:autoRedefine w:val="0"/>
    <w:hidden w:val="0"/>
    <w:qFormat w:val="0"/>
    <w:pPr>
      <w:numPr>
        <w:ilvl w:val="0"/>
        <w:numId w:val="3"/>
      </w:num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numbering" w:styleId="WWNum4">
    <w:name w:val="WWNum4"/>
    <w:basedOn w:val="Nessunelenco"/>
    <w:next w:val="WWNum4"/>
    <w:autoRedefine w:val="0"/>
    <w:hidden w:val="0"/>
    <w:qFormat w:val="0"/>
    <w:pPr>
      <w:numPr>
        <w:ilvl w:val="0"/>
        <w:numId w:val="4"/>
      </w:num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numbering" w:styleId="WWNum5">
    <w:name w:val="WWNum5"/>
    <w:basedOn w:val="Nessunelenco"/>
    <w:next w:val="WWNum5"/>
    <w:autoRedefine w:val="0"/>
    <w:hidden w:val="0"/>
    <w:qFormat w:val="0"/>
    <w:pPr>
      <w:numPr>
        <w:ilvl w:val="0"/>
        <w:numId w:val="5"/>
      </w:num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numbering" w:styleId="WWNum6">
    <w:name w:val="WWNum6"/>
    <w:basedOn w:val="Nessunelenco"/>
    <w:next w:val="WWNum6"/>
    <w:autoRedefine w:val="0"/>
    <w:hidden w:val="0"/>
    <w:qFormat w:val="0"/>
    <w:pPr>
      <w:numPr>
        <w:ilvl w:val="0"/>
        <w:numId w:val="6"/>
      </w:num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numbering" w:styleId="WWNum7">
    <w:name w:val="WWNum7"/>
    <w:basedOn w:val="Nessunelenco"/>
    <w:next w:val="WWNum7"/>
    <w:autoRedefine w:val="0"/>
    <w:hidden w:val="0"/>
    <w:qFormat w:val="0"/>
    <w:pPr>
      <w:numPr>
        <w:ilvl w:val="0"/>
        <w:numId w:val="7"/>
      </w:num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numbering" w:styleId="WWNum8">
    <w:name w:val="WWNum8"/>
    <w:basedOn w:val="Nessunelenco"/>
    <w:next w:val="WWNum8"/>
    <w:autoRedefine w:val="0"/>
    <w:hidden w:val="0"/>
    <w:qFormat w:val="0"/>
    <w:pPr>
      <w:numPr>
        <w:ilvl w:val="0"/>
        <w:numId w:val="8"/>
      </w:num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numbering" w:styleId="WWNum9">
    <w:name w:val="WWNum9"/>
    <w:basedOn w:val="Nessunelenco"/>
    <w:next w:val="WWNum9"/>
    <w:autoRedefine w:val="0"/>
    <w:hidden w:val="0"/>
    <w:qFormat w:val="0"/>
    <w:pPr>
      <w:numPr>
        <w:ilvl w:val="0"/>
        <w:numId w:val="9"/>
      </w:num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numbering" w:styleId="WWNum10">
    <w:name w:val="WWNum10"/>
    <w:basedOn w:val="Nessunelenco"/>
    <w:next w:val="WWNum10"/>
    <w:autoRedefine w:val="0"/>
    <w:hidden w:val="0"/>
    <w:qFormat w:val="0"/>
    <w:pPr>
      <w:numPr>
        <w:ilvl w:val="0"/>
        <w:numId w:val="10"/>
      </w:num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numbering" w:styleId="WWNum11">
    <w:name w:val="WWNum11"/>
    <w:basedOn w:val="Nessunelenco"/>
    <w:next w:val="WWNum11"/>
    <w:autoRedefine w:val="0"/>
    <w:hidden w:val="0"/>
    <w:qFormat w:val="0"/>
    <w:pPr>
      <w:numPr>
        <w:ilvl w:val="0"/>
        <w:numId w:val="11"/>
      </w:num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numbering" w:styleId="WWNum12">
    <w:name w:val="WWNum12"/>
    <w:basedOn w:val="Nessunelenco"/>
    <w:next w:val="WWNum12"/>
    <w:autoRedefine w:val="0"/>
    <w:hidden w:val="0"/>
    <w:qFormat w:val="0"/>
    <w:pPr>
      <w:numPr>
        <w:ilvl w:val="0"/>
        <w:numId w:val="12"/>
      </w:num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numbering" w:styleId="WWNum13">
    <w:name w:val="WWNum13"/>
    <w:basedOn w:val="Nessunelenco"/>
    <w:next w:val="WWNum13"/>
    <w:autoRedefine w:val="0"/>
    <w:hidden w:val="0"/>
    <w:qFormat w:val="0"/>
    <w:pPr>
      <w:numPr>
        <w:ilvl w:val="0"/>
        <w:numId w:val="13"/>
      </w:num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numbering" w:styleId="WWNum14">
    <w:name w:val="WWNum14"/>
    <w:basedOn w:val="Nessunelenco"/>
    <w:next w:val="WWNum14"/>
    <w:autoRedefine w:val="0"/>
    <w:hidden w:val="0"/>
    <w:qFormat w:val="0"/>
    <w:pPr>
      <w:numPr>
        <w:ilvl w:val="0"/>
        <w:numId w:val="14"/>
      </w:num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numbering" w:styleId="WWNum15">
    <w:name w:val="WWNum15"/>
    <w:basedOn w:val="Nessunelenco"/>
    <w:next w:val="WWNum15"/>
    <w:autoRedefine w:val="0"/>
    <w:hidden w:val="0"/>
    <w:qFormat w:val="0"/>
    <w:pPr>
      <w:numPr>
        <w:ilvl w:val="0"/>
        <w:numId w:val="15"/>
      </w:num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numbering" w:styleId="WWNum16">
    <w:name w:val="WWNum16"/>
    <w:basedOn w:val="Nessunelenco"/>
    <w:next w:val="WWNum16"/>
    <w:autoRedefine w:val="0"/>
    <w:hidden w:val="0"/>
    <w:qFormat w:val="0"/>
    <w:pPr>
      <w:numPr>
        <w:ilvl w:val="0"/>
        <w:numId w:val="16"/>
      </w:num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numbering" w:styleId="WWNum17">
    <w:name w:val="WWNum17"/>
    <w:basedOn w:val="Nessunelenco"/>
    <w:next w:val="WWNum17"/>
    <w:autoRedefine w:val="0"/>
    <w:hidden w:val="0"/>
    <w:qFormat w:val="0"/>
    <w:pPr>
      <w:numPr>
        <w:ilvl w:val="0"/>
        <w:numId w:val="17"/>
      </w:num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numbering" w:styleId="WWNum18">
    <w:name w:val="WWNum18"/>
    <w:basedOn w:val="Nessunelenco"/>
    <w:next w:val="WWNum18"/>
    <w:autoRedefine w:val="0"/>
    <w:hidden w:val="0"/>
    <w:qFormat w:val="0"/>
    <w:pPr>
      <w:numPr>
        <w:ilvl w:val="0"/>
        <w:numId w:val="18"/>
      </w:num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numbering" w:styleId="WWNum19">
    <w:name w:val="WWNum19"/>
    <w:basedOn w:val="Nessunelenco"/>
    <w:next w:val="WWNum19"/>
    <w:autoRedefine w:val="0"/>
    <w:hidden w:val="0"/>
    <w:qFormat w:val="0"/>
    <w:pPr>
      <w:numPr>
        <w:ilvl w:val="0"/>
        <w:numId w:val="19"/>
      </w:num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numbering" w:styleId="WWNum20">
    <w:name w:val="WWNum20"/>
    <w:basedOn w:val="Nessunelenco"/>
    <w:next w:val="WWNum20"/>
    <w:autoRedefine w:val="0"/>
    <w:hidden w:val="0"/>
    <w:qFormat w:val="0"/>
    <w:pPr>
      <w:numPr>
        <w:ilvl w:val="0"/>
        <w:numId w:val="20"/>
      </w:num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numbering" w:styleId="WWNum21">
    <w:name w:val="WWNum21"/>
    <w:basedOn w:val="Nessunelenco"/>
    <w:next w:val="WWNum21"/>
    <w:autoRedefine w:val="0"/>
    <w:hidden w:val="0"/>
    <w:qFormat w:val="0"/>
    <w:pPr>
      <w:numPr>
        <w:ilvl w:val="0"/>
        <w:numId w:val="21"/>
      </w:num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repc02000n@pec.istruzione.it" TargetMode="External"/><Relationship Id="rId10" Type="http://schemas.openxmlformats.org/officeDocument/2006/relationships/hyperlink" Target="mailto:repc02000n@istruzione.it" TargetMode="External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liceocorso.edu.it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://www.liceocorso.edu.it/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uKorpZLf8H9dHkpyCQfY4YDfEA==">CgMxLjAyDmgueTUydWRwbnhsbzNiOAByITFkQlMzdU5IX2IyaE9sNjFFOUhqUkxwWVhmUGwxb3hVSA==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2022-03-31T08:07:00Z</dcterms:created>
  <dc:creator>127.0.0.1</dc:creator>
</cp:coreProperties>
</file>